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08FA" w14:textId="53893B35" w:rsidR="000023BB" w:rsidRDefault="000023BB" w:rsidP="000023BB"/>
    <w:p w14:paraId="52B138AB" w14:textId="77777777" w:rsidR="000023BB" w:rsidRPr="000023BB" w:rsidRDefault="000023BB" w:rsidP="000023BB"/>
    <w:p w14:paraId="03B5947F" w14:textId="77777777" w:rsidR="007D2619" w:rsidRDefault="007D2619" w:rsidP="007D2619">
      <w:pPr>
        <w:pStyle w:val="Default"/>
      </w:pPr>
    </w:p>
    <w:p w14:paraId="25678DAE" w14:textId="77777777" w:rsidR="00457F34" w:rsidRDefault="00457F34" w:rsidP="00457F34">
      <w:pPr>
        <w:pStyle w:val="Default"/>
      </w:pPr>
    </w:p>
    <w:p w14:paraId="4BB104EF" w14:textId="77777777" w:rsidR="001F676B" w:rsidRDefault="001F676B" w:rsidP="001F676B">
      <w:pPr>
        <w:pStyle w:val="Default"/>
      </w:pPr>
    </w:p>
    <w:p w14:paraId="4F8A70EE" w14:textId="396A7B6B" w:rsidR="000023BB" w:rsidRDefault="001F676B" w:rsidP="001F676B">
      <w:pPr>
        <w:rPr>
          <w:color w:val="0462C1"/>
        </w:rPr>
      </w:pPr>
      <w:r>
        <w:t xml:space="preserve">OWM Zorgverzekeraar Zorg en Zekerheid UA </w:t>
      </w:r>
      <w:r>
        <w:br/>
      </w:r>
      <w:r>
        <w:t>t.a.v. Zorginkoper (compressie)hulpmiddelen</w:t>
      </w:r>
      <w:r>
        <w:br/>
      </w:r>
      <w:hyperlink r:id="rId4" w:history="1">
        <w:r w:rsidRPr="00012F6A">
          <w:rPr>
            <w:rStyle w:val="Hyperlink"/>
          </w:rPr>
          <w:t>contractbeheer@zorgenzekerheid.nl</w:t>
        </w:r>
      </w:hyperlink>
    </w:p>
    <w:p w14:paraId="5351C951" w14:textId="77777777" w:rsidR="007D2619" w:rsidRDefault="007D2619" w:rsidP="007D2619"/>
    <w:p w14:paraId="5AFDF1E2" w14:textId="6B823434" w:rsidR="000023BB" w:rsidRDefault="000023BB" w:rsidP="000023BB"/>
    <w:p w14:paraId="45E8E623" w14:textId="77777777" w:rsidR="000023BB" w:rsidRPr="000023BB" w:rsidRDefault="000023BB" w:rsidP="000023BB"/>
    <w:p w14:paraId="0D1B3979" w14:textId="1076812F" w:rsidR="000023BB" w:rsidRDefault="000023BB" w:rsidP="000023BB">
      <w:r w:rsidRPr="000023BB">
        <w:t>…………………..Maart 2023</w:t>
      </w:r>
    </w:p>
    <w:p w14:paraId="2D46993B" w14:textId="087125E8" w:rsidR="000023BB" w:rsidRDefault="000023BB" w:rsidP="000023BB"/>
    <w:p w14:paraId="77C7F4F8" w14:textId="77777777" w:rsidR="000023BB" w:rsidRPr="000023BB" w:rsidRDefault="000023BB" w:rsidP="000023BB"/>
    <w:p w14:paraId="687896B8" w14:textId="78ED8C22" w:rsidR="000023BB" w:rsidRDefault="000023BB" w:rsidP="001F676B">
      <w:pPr>
        <w:pStyle w:val="Default"/>
      </w:pPr>
      <w:r w:rsidRPr="000023BB">
        <w:t xml:space="preserve">Betreft : </w:t>
      </w:r>
      <w:r w:rsidR="00457F34">
        <w:t xml:space="preserve"> </w:t>
      </w:r>
      <w:r w:rsidR="001F676B">
        <w:rPr>
          <w:sz w:val="22"/>
          <w:szCs w:val="22"/>
        </w:rPr>
        <w:t>Uw overeenkomst therapeutische elastische kousen (TEK)</w:t>
      </w:r>
    </w:p>
    <w:p w14:paraId="646C484F" w14:textId="77777777" w:rsidR="000023BB" w:rsidRPr="000023BB" w:rsidRDefault="000023BB" w:rsidP="000023BB"/>
    <w:p w14:paraId="22A1D290" w14:textId="77777777" w:rsidR="000023BB" w:rsidRDefault="000023BB" w:rsidP="000023BB">
      <w:r w:rsidRPr="000023BB">
        <w:t xml:space="preserve">Geachte heer/mevrouw, </w:t>
      </w:r>
    </w:p>
    <w:p w14:paraId="753B00C9" w14:textId="291EEE1F" w:rsidR="000023BB" w:rsidRPr="000023BB" w:rsidRDefault="000023BB" w:rsidP="000023BB">
      <w:r w:rsidRPr="000023BB">
        <w:t xml:space="preserve">Het afgelopen jaar zijn al onze kosten gestegen. In aankoop van duurder geworden producten, variërend van circa 5% op therapeutische elastische kousen naar circa 10% op de aan- en uittrekhulpmiddelen naar verhoging van de huurkosten, hogere energiekosten in onze locatie(s), hogere salariskosten, hogere autokosten enz. </w:t>
      </w:r>
    </w:p>
    <w:p w14:paraId="648B80B1" w14:textId="77777777" w:rsidR="000023BB" w:rsidRDefault="000023BB" w:rsidP="000023BB">
      <w:r w:rsidRPr="000023BB">
        <w:t xml:space="preserve">Begin november 2022 is door het Ministerie van VWS aan de zorgverzekeraars een groter budget voor uitgaven aan </w:t>
      </w:r>
      <w:proofErr w:type="spellStart"/>
      <w:r w:rsidRPr="000023BB">
        <w:t>hulpmiddelencontractering</w:t>
      </w:r>
      <w:proofErr w:type="spellEnd"/>
      <w:r w:rsidRPr="000023BB">
        <w:t xml:space="preserve"> beschikbaar gesteld, te weten € 221,6 miljoen (12,3%!). </w:t>
      </w:r>
    </w:p>
    <w:p w14:paraId="739A0718" w14:textId="40C709D1" w:rsidR="000023BB" w:rsidRPr="000023BB" w:rsidRDefault="000023BB" w:rsidP="000023BB">
      <w:r w:rsidRPr="000023BB">
        <w:t>In uw overeenkomst heeft u geen enkele aanpassing van de tarieven gedaan en dat is mijns inziens in het licht van bovenstaande bezien, alleszins niet begrijpelijk. De extra financiële ruimte</w:t>
      </w:r>
      <w:r>
        <w:t>,</w:t>
      </w:r>
      <w:r w:rsidRPr="000023BB">
        <w:t xml:space="preserve"> die aan u is verstrekt door het Ministerie van VWS</w:t>
      </w:r>
      <w:r>
        <w:t>,</w:t>
      </w:r>
      <w:r w:rsidRPr="000023BB">
        <w:t xml:space="preserve"> is niet in een indexering tot uitdrukking gebracht in onze overeenkomst. Het Ministerie heeft dit bedrag niet voor niets beschikbaar gesteld. Aan de andere kant wordt wel verwacht dat passende, goede en adequate zorg geleverd blijft worden. </w:t>
      </w:r>
    </w:p>
    <w:p w14:paraId="770F0918" w14:textId="027A2807" w:rsidR="000023BB" w:rsidRPr="000023BB" w:rsidRDefault="000023BB" w:rsidP="000023BB">
      <w:r w:rsidRPr="000023BB">
        <w:t>Graag verneem ik van u wanneer en met hoeveel u</w:t>
      </w:r>
      <w:r>
        <w:t>,</w:t>
      </w:r>
      <w:r w:rsidRPr="000023BB">
        <w:t xml:space="preserve"> de door het Ministerie beschikbaar gestelde gelden</w:t>
      </w:r>
      <w:r>
        <w:t>,</w:t>
      </w:r>
      <w:r w:rsidRPr="000023BB">
        <w:t xml:space="preserve"> alsnog gaat inzetten voor een indexering van de tarieven. </w:t>
      </w:r>
    </w:p>
    <w:p w14:paraId="16DCD4C8" w14:textId="77777777" w:rsidR="000023BB" w:rsidRPr="000023BB" w:rsidRDefault="000023BB" w:rsidP="000023BB">
      <w:r w:rsidRPr="000023BB">
        <w:t xml:space="preserve">In afwachting van uw reactie, </w:t>
      </w:r>
    </w:p>
    <w:p w14:paraId="012C506B" w14:textId="235E39C9" w:rsidR="00983076" w:rsidRDefault="000023BB" w:rsidP="000023BB">
      <w:r w:rsidRPr="000023BB">
        <w:t>Hoogachtend,</w:t>
      </w:r>
    </w:p>
    <w:p w14:paraId="70DB920F" w14:textId="77777777" w:rsidR="000023BB" w:rsidRPr="000023BB" w:rsidRDefault="000023BB" w:rsidP="000023BB"/>
    <w:sectPr w:rsidR="000023BB" w:rsidRPr="00002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BB"/>
    <w:rsid w:val="000023BB"/>
    <w:rsid w:val="001F676B"/>
    <w:rsid w:val="002543DE"/>
    <w:rsid w:val="00400AF7"/>
    <w:rsid w:val="00457F34"/>
    <w:rsid w:val="007D2619"/>
    <w:rsid w:val="008E00DC"/>
    <w:rsid w:val="0098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ABB2"/>
  <w15:chartTrackingRefBased/>
  <w15:docId w15:val="{FC1CF109-4377-4FD9-85C8-D2DB551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23BB"/>
    <w:rPr>
      <w:color w:val="0563C1" w:themeColor="hyperlink"/>
      <w:u w:val="single"/>
    </w:rPr>
  </w:style>
  <w:style w:type="character" w:styleId="Onopgelostemelding">
    <w:name w:val="Unresolved Mention"/>
    <w:basedOn w:val="Standaardalinea-lettertype"/>
    <w:uiPriority w:val="99"/>
    <w:semiHidden/>
    <w:unhideWhenUsed/>
    <w:rsid w:val="000023BB"/>
    <w:rPr>
      <w:color w:val="605E5C"/>
      <w:shd w:val="clear" w:color="auto" w:fill="E1DFDD"/>
    </w:rPr>
  </w:style>
  <w:style w:type="paragraph" w:customStyle="1" w:styleId="Default">
    <w:name w:val="Default"/>
    <w:rsid w:val="007D26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ractbeheer@zorgenzekerhei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1272</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 Keijzer</dc:creator>
  <cp:keywords/>
  <dc:description/>
  <cp:lastModifiedBy>Anita De Keijzer</cp:lastModifiedBy>
  <cp:revision>2</cp:revision>
  <dcterms:created xsi:type="dcterms:W3CDTF">2023-03-16T15:22:00Z</dcterms:created>
  <dcterms:modified xsi:type="dcterms:W3CDTF">2023-03-16T15:22:00Z</dcterms:modified>
</cp:coreProperties>
</file>